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7E" w:rsidRDefault="00AB4DF6">
      <w:r>
        <w:t>CRITICALITIES</w:t>
      </w:r>
    </w:p>
    <w:p w:rsidR="00AB4DF6" w:rsidRDefault="00AB4DF6">
      <w:r>
        <w:t xml:space="preserve">Sviluppo </w:t>
      </w:r>
      <w:r w:rsidR="00E64874">
        <w:t xml:space="preserve">e </w:t>
      </w:r>
      <w:proofErr w:type="spellStart"/>
      <w:r w:rsidR="00E64874">
        <w:t>profilazione</w:t>
      </w:r>
      <w:proofErr w:type="spellEnd"/>
      <w:r w:rsidR="00E64874">
        <w:t xml:space="preserve"> </w:t>
      </w:r>
      <w:r>
        <w:t>(ANDREA)</w:t>
      </w:r>
    </w:p>
    <w:p w:rsidR="00E64874" w:rsidRDefault="00E64874">
      <w:proofErr w:type="spellStart"/>
      <w:r>
        <w:t>Geonode</w:t>
      </w:r>
      <w:proofErr w:type="spellEnd"/>
    </w:p>
    <w:p w:rsidR="00AB4DF6" w:rsidRDefault="00AB4DF6" w:rsidP="00AB4DF6">
      <w:pPr>
        <w:pStyle w:val="Paragrafoelenco"/>
        <w:numPr>
          <w:ilvl w:val="0"/>
          <w:numId w:val="1"/>
        </w:numPr>
      </w:pPr>
      <w:r>
        <w:t>Creare credenziali accesso ad ogni Area Tematica (@</w:t>
      </w:r>
      <w:proofErr w:type="spellStart"/>
      <w:r>
        <w:t>fire</w:t>
      </w:r>
      <w:proofErr w:type="spellEnd"/>
      <w:r>
        <w:t>, @</w:t>
      </w:r>
      <w:proofErr w:type="spellStart"/>
      <w:r>
        <w:t>hydro</w:t>
      </w:r>
      <w:proofErr w:type="spellEnd"/>
      <w:r>
        <w:t>, @</w:t>
      </w:r>
      <w:proofErr w:type="spellStart"/>
      <w:r>
        <w:t>chem</w:t>
      </w:r>
      <w:proofErr w:type="spellEnd"/>
      <w:r>
        <w:t>, …): definire quante  e quali con le AT</w:t>
      </w:r>
    </w:p>
    <w:p w:rsidR="00AB4DF6" w:rsidRDefault="00AB4DF6" w:rsidP="00AB4DF6">
      <w:pPr>
        <w:pStyle w:val="Paragrafoelenco"/>
        <w:numPr>
          <w:ilvl w:val="0"/>
          <w:numId w:val="1"/>
        </w:numPr>
      </w:pPr>
      <w:r>
        <w:t xml:space="preserve">Togliere tutta la parte social di pubblicazione su FB, </w:t>
      </w:r>
      <w:proofErr w:type="spellStart"/>
      <w:r>
        <w:t>Twitter</w:t>
      </w:r>
      <w:proofErr w:type="spellEnd"/>
      <w:r>
        <w:t>, G+, eventualmente creare un utente atto alla gestione social (si può fare?)</w:t>
      </w:r>
    </w:p>
    <w:p w:rsidR="00AB4DF6" w:rsidRDefault="00AB4DF6" w:rsidP="00AB4DF6">
      <w:pPr>
        <w:pStyle w:val="Paragrafoelenco"/>
        <w:numPr>
          <w:ilvl w:val="0"/>
          <w:numId w:val="1"/>
        </w:numPr>
      </w:pPr>
      <w:r>
        <w:t xml:space="preserve">È possibile mantenere un collegamento con </w:t>
      </w:r>
      <w:proofErr w:type="spellStart"/>
      <w:r>
        <w:t>Geonetwork</w:t>
      </w:r>
      <w:proofErr w:type="spellEnd"/>
      <w:r>
        <w:t>?</w:t>
      </w:r>
    </w:p>
    <w:p w:rsidR="00E64874" w:rsidRDefault="00E64874" w:rsidP="00E64874">
      <w:pPr>
        <w:ind w:left="45"/>
      </w:pPr>
      <w:proofErr w:type="spellStart"/>
      <w:r>
        <w:t>Geoserver</w:t>
      </w:r>
      <w:proofErr w:type="spellEnd"/>
    </w:p>
    <w:p w:rsidR="00E64874" w:rsidRDefault="00E64874" w:rsidP="00E64874">
      <w:pPr>
        <w:pStyle w:val="Paragrafoelenco"/>
        <w:numPr>
          <w:ilvl w:val="0"/>
          <w:numId w:val="1"/>
        </w:numPr>
      </w:pPr>
      <w:r>
        <w:t>Non funzionano le credenziali di accesso</w:t>
      </w:r>
      <w:bookmarkStart w:id="0" w:name="_GoBack"/>
      <w:bookmarkEnd w:id="0"/>
    </w:p>
    <w:p w:rsidR="00AB4DF6" w:rsidRPr="00E64874" w:rsidRDefault="00E64874" w:rsidP="00E64874">
      <w:pPr>
        <w:ind w:left="45"/>
        <w:rPr>
          <w:lang w:val="en-US"/>
        </w:rPr>
      </w:pPr>
      <w:r w:rsidRPr="00E64874">
        <w:rPr>
          <w:lang w:val="en-US"/>
        </w:rPr>
        <w:t>DEWETRA static layer tool manager</w:t>
      </w:r>
    </w:p>
    <w:p w:rsidR="00AB4DF6" w:rsidRDefault="00E64874" w:rsidP="00AB4DF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Non </w:t>
      </w:r>
      <w:proofErr w:type="spellStart"/>
      <w:r>
        <w:rPr>
          <w:lang w:val="en-US"/>
        </w:rPr>
        <w:t>funziona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link</w:t>
      </w:r>
    </w:p>
    <w:p w:rsidR="00E64874" w:rsidRPr="00E64874" w:rsidRDefault="00E64874" w:rsidP="00AB4DF6">
      <w:pPr>
        <w:pStyle w:val="Paragrafoelenco"/>
        <w:numPr>
          <w:ilvl w:val="0"/>
          <w:numId w:val="1"/>
        </w:numPr>
      </w:pPr>
      <w:r w:rsidRPr="00E64874">
        <w:t>Non è una  pubblicazione diretta</w:t>
      </w:r>
      <w:r>
        <w:t>,</w:t>
      </w:r>
      <w:r w:rsidRPr="00E64874">
        <w:t xml:space="preserve"> ma prevede l’accesso a </w:t>
      </w:r>
      <w:proofErr w:type="spellStart"/>
      <w:r w:rsidRPr="00E64874">
        <w:t>Geoserver</w:t>
      </w:r>
      <w:proofErr w:type="spellEnd"/>
    </w:p>
    <w:p w:rsidR="00AB4DF6" w:rsidRPr="00E64874" w:rsidRDefault="00AB4DF6" w:rsidP="00AB4DF6">
      <w:pPr>
        <w:pStyle w:val="Paragrafoelenco"/>
        <w:numPr>
          <w:ilvl w:val="0"/>
          <w:numId w:val="1"/>
        </w:numPr>
      </w:pPr>
    </w:p>
    <w:sectPr w:rsidR="00AB4DF6" w:rsidRPr="00E64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22EB"/>
    <w:multiLevelType w:val="hybridMultilevel"/>
    <w:tmpl w:val="4D92415E"/>
    <w:lvl w:ilvl="0" w:tplc="508C5A5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F6"/>
    <w:rsid w:val="007B168C"/>
    <w:rsid w:val="00AB4DF6"/>
    <w:rsid w:val="00B31259"/>
    <w:rsid w:val="00E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2</cp:revision>
  <dcterms:created xsi:type="dcterms:W3CDTF">2014-05-26T13:41:00Z</dcterms:created>
  <dcterms:modified xsi:type="dcterms:W3CDTF">2014-05-26T13:49:00Z</dcterms:modified>
</cp:coreProperties>
</file>